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A6EF1" w14:textId="77777777" w:rsidR="00C64885" w:rsidRDefault="00C64885" w:rsidP="00C64885">
      <w:pPr>
        <w:pStyle w:val="Balk2"/>
      </w:pPr>
      <w:r>
        <w:t>1. Amaç</w:t>
      </w:r>
    </w:p>
    <w:p w14:paraId="12BEF09D" w14:textId="77777777" w:rsidR="00C64885" w:rsidRDefault="00C64885" w:rsidP="00C64885">
      <w:r>
        <w:t>Bu rapor, Mali İşler Şube Müdürlüğü tarafından yürütülen mali işlemlere ilişkin risklerin belirlenmesi ve gerekli önlemlerin alınması amacıyla hazırlanmıştır.</w:t>
      </w:r>
    </w:p>
    <w:p w14:paraId="42218170" w14:textId="77777777" w:rsidR="00C64885" w:rsidRDefault="00C64885" w:rsidP="00C64885">
      <w:pPr>
        <w:pStyle w:val="Balk2"/>
      </w:pPr>
      <w:r>
        <w:t xml:space="preserve">2. </w:t>
      </w:r>
      <w:proofErr w:type="spellStart"/>
      <w:r>
        <w:t>Kapsam</w:t>
      </w:r>
      <w:proofErr w:type="spellEnd"/>
    </w:p>
    <w:p w14:paraId="1A6F8DB1" w14:textId="77777777" w:rsidR="00C64885" w:rsidRDefault="00C64885" w:rsidP="00C64885">
      <w:r>
        <w:t>Bu risk analizi; ödeme süreçleri, EBYS üzerinden gelen mali talepler, banka işlemleri ve mutabakat süreçleri, bütçe uygulamaları, vergi yükümlülükleri, kredi kartı harcama kontrolleri ve yıl sonu mali kapanış işlemlerini kapsar.</w:t>
      </w:r>
    </w:p>
    <w:p w14:paraId="49BEF2B5" w14:textId="77777777" w:rsidR="00C64885" w:rsidRDefault="00C64885" w:rsidP="00C64885">
      <w:pPr>
        <w:pStyle w:val="Balk2"/>
      </w:pPr>
      <w:r>
        <w:t xml:space="preserve">3. Risk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Tablosu</w:t>
      </w:r>
      <w:proofErr w:type="spellEnd"/>
    </w:p>
    <w:p w14:paraId="74C258A8" w14:textId="77777777" w:rsidR="00C64885" w:rsidRPr="00C64885" w:rsidRDefault="00C64885" w:rsidP="00C64885">
      <w:pPr>
        <w:rPr>
          <w:lang w:val="en-US"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305"/>
        <w:gridCol w:w="1234"/>
      </w:tblGrid>
      <w:tr w:rsidR="00C64885" w14:paraId="7B99366B" w14:textId="77777777" w:rsidTr="000C2664">
        <w:tc>
          <w:tcPr>
            <w:tcW w:w="1234" w:type="dxa"/>
          </w:tcPr>
          <w:p w14:paraId="3D71F880" w14:textId="77777777" w:rsidR="00C64885" w:rsidRDefault="00C64885" w:rsidP="000C2664">
            <w:r>
              <w:t>Tehlike</w:t>
            </w:r>
          </w:p>
        </w:tc>
        <w:tc>
          <w:tcPr>
            <w:tcW w:w="1234" w:type="dxa"/>
          </w:tcPr>
          <w:p w14:paraId="58570BCF" w14:textId="77777777" w:rsidR="00C64885" w:rsidRDefault="00C64885" w:rsidP="000C2664">
            <w:r>
              <w:t>Risk</w:t>
            </w:r>
          </w:p>
        </w:tc>
        <w:tc>
          <w:tcPr>
            <w:tcW w:w="1234" w:type="dxa"/>
          </w:tcPr>
          <w:p w14:paraId="1E6CDEB7" w14:textId="77777777" w:rsidR="00C64885" w:rsidRDefault="00C64885" w:rsidP="000C2664">
            <w:r>
              <w:t>Olasılık</w:t>
            </w:r>
          </w:p>
        </w:tc>
        <w:tc>
          <w:tcPr>
            <w:tcW w:w="1234" w:type="dxa"/>
          </w:tcPr>
          <w:p w14:paraId="51A8D624" w14:textId="77777777" w:rsidR="00C64885" w:rsidRDefault="00C64885" w:rsidP="000C2664">
            <w:r>
              <w:t>Şiddet</w:t>
            </w:r>
          </w:p>
        </w:tc>
        <w:tc>
          <w:tcPr>
            <w:tcW w:w="1234" w:type="dxa"/>
          </w:tcPr>
          <w:p w14:paraId="552BFDBE" w14:textId="77777777" w:rsidR="00C64885" w:rsidRDefault="00C64885" w:rsidP="000C2664">
            <w:r>
              <w:t>Risk Skoru</w:t>
            </w:r>
          </w:p>
        </w:tc>
        <w:tc>
          <w:tcPr>
            <w:tcW w:w="1234" w:type="dxa"/>
          </w:tcPr>
          <w:p w14:paraId="13B233A0" w14:textId="77777777" w:rsidR="00C64885" w:rsidRDefault="00C64885" w:rsidP="000C2664">
            <w:r>
              <w:t>Alınacak Önlem</w:t>
            </w:r>
          </w:p>
        </w:tc>
        <w:tc>
          <w:tcPr>
            <w:tcW w:w="1234" w:type="dxa"/>
          </w:tcPr>
          <w:p w14:paraId="36732D2F" w14:textId="77777777" w:rsidR="00C64885" w:rsidRDefault="00C64885" w:rsidP="000C2664">
            <w:r>
              <w:t>Sorumlu Birim</w:t>
            </w:r>
          </w:p>
        </w:tc>
      </w:tr>
      <w:tr w:rsidR="00C64885" w14:paraId="43E1E11D" w14:textId="77777777" w:rsidTr="000C2664">
        <w:tc>
          <w:tcPr>
            <w:tcW w:w="1234" w:type="dxa"/>
          </w:tcPr>
          <w:p w14:paraId="3FC9989D" w14:textId="77777777" w:rsidR="00C64885" w:rsidRDefault="00C64885" w:rsidP="000C2664">
            <w:r>
              <w:t>Eksik belge</w:t>
            </w:r>
          </w:p>
        </w:tc>
        <w:tc>
          <w:tcPr>
            <w:tcW w:w="1234" w:type="dxa"/>
          </w:tcPr>
          <w:p w14:paraId="33F08EAF" w14:textId="77777777" w:rsidR="00C64885" w:rsidRDefault="00C64885" w:rsidP="000C2664">
            <w:r>
              <w:t>Mevzuata aykırı ödeme</w:t>
            </w:r>
          </w:p>
        </w:tc>
        <w:tc>
          <w:tcPr>
            <w:tcW w:w="1234" w:type="dxa"/>
          </w:tcPr>
          <w:p w14:paraId="2E9EACA3" w14:textId="77777777" w:rsidR="00C64885" w:rsidRDefault="00C64885" w:rsidP="000C2664">
            <w:r>
              <w:t>3</w:t>
            </w:r>
          </w:p>
        </w:tc>
        <w:tc>
          <w:tcPr>
            <w:tcW w:w="1234" w:type="dxa"/>
          </w:tcPr>
          <w:p w14:paraId="1851B39F" w14:textId="77777777" w:rsidR="00C64885" w:rsidRDefault="00C64885" w:rsidP="000C2664">
            <w:r>
              <w:t>4</w:t>
            </w:r>
          </w:p>
        </w:tc>
        <w:tc>
          <w:tcPr>
            <w:tcW w:w="1234" w:type="dxa"/>
          </w:tcPr>
          <w:p w14:paraId="11649C67" w14:textId="77777777" w:rsidR="00C64885" w:rsidRDefault="00C64885" w:rsidP="000C2664">
            <w:r>
              <w:t>12</w:t>
            </w:r>
          </w:p>
        </w:tc>
        <w:tc>
          <w:tcPr>
            <w:tcW w:w="1234" w:type="dxa"/>
          </w:tcPr>
          <w:p w14:paraId="5BD0D363" w14:textId="77777777" w:rsidR="00C64885" w:rsidRDefault="00C64885" w:rsidP="000C2664">
            <w:r>
              <w:t>Ön mali kontrol ve kontrol listesi uygulanması</w:t>
            </w:r>
          </w:p>
        </w:tc>
        <w:tc>
          <w:tcPr>
            <w:tcW w:w="1234" w:type="dxa"/>
          </w:tcPr>
          <w:p w14:paraId="754A711A" w14:textId="77777777" w:rsidR="00C64885" w:rsidRDefault="00C64885" w:rsidP="000C2664">
            <w:r>
              <w:t>Mali İşler Şb. Md.</w:t>
            </w:r>
          </w:p>
        </w:tc>
      </w:tr>
      <w:tr w:rsidR="00C64885" w14:paraId="465CE66C" w14:textId="77777777" w:rsidTr="000C2664">
        <w:tc>
          <w:tcPr>
            <w:tcW w:w="1234" w:type="dxa"/>
          </w:tcPr>
          <w:p w14:paraId="4B85FA50" w14:textId="77777777" w:rsidR="00C64885" w:rsidRDefault="00C64885" w:rsidP="000C2664">
            <w:r>
              <w:t>Banka kayıt hatası</w:t>
            </w:r>
          </w:p>
        </w:tc>
        <w:tc>
          <w:tcPr>
            <w:tcW w:w="1234" w:type="dxa"/>
          </w:tcPr>
          <w:p w14:paraId="6DE0B4AA" w14:textId="77777777" w:rsidR="00C64885" w:rsidRDefault="00C64885" w:rsidP="000C2664">
            <w:r>
              <w:t>Mutabakat farkı</w:t>
            </w:r>
          </w:p>
        </w:tc>
        <w:tc>
          <w:tcPr>
            <w:tcW w:w="1234" w:type="dxa"/>
          </w:tcPr>
          <w:p w14:paraId="607FC349" w14:textId="77777777" w:rsidR="00C64885" w:rsidRDefault="00C64885" w:rsidP="000C2664">
            <w:r>
              <w:t>3</w:t>
            </w:r>
          </w:p>
        </w:tc>
        <w:tc>
          <w:tcPr>
            <w:tcW w:w="1234" w:type="dxa"/>
          </w:tcPr>
          <w:p w14:paraId="2073A628" w14:textId="77777777" w:rsidR="00C64885" w:rsidRDefault="00C64885" w:rsidP="000C2664">
            <w:r>
              <w:t>3</w:t>
            </w:r>
          </w:p>
        </w:tc>
        <w:tc>
          <w:tcPr>
            <w:tcW w:w="1234" w:type="dxa"/>
          </w:tcPr>
          <w:p w14:paraId="0FBA0FD2" w14:textId="77777777" w:rsidR="00C64885" w:rsidRDefault="00C64885" w:rsidP="000C2664">
            <w:r>
              <w:t>9</w:t>
            </w:r>
          </w:p>
        </w:tc>
        <w:tc>
          <w:tcPr>
            <w:tcW w:w="1234" w:type="dxa"/>
          </w:tcPr>
          <w:p w14:paraId="6FFDA31C" w14:textId="77777777" w:rsidR="00C64885" w:rsidRDefault="00C64885" w:rsidP="000C2664">
            <w:r>
              <w:t>Aylık banka mutabakatı ve ikinci kontrol</w:t>
            </w:r>
          </w:p>
        </w:tc>
        <w:tc>
          <w:tcPr>
            <w:tcW w:w="1234" w:type="dxa"/>
          </w:tcPr>
          <w:p w14:paraId="70674F5F" w14:textId="77777777" w:rsidR="00C64885" w:rsidRDefault="00C64885" w:rsidP="000C2664">
            <w:r>
              <w:t>Mali İşler Şb. Md.</w:t>
            </w:r>
          </w:p>
        </w:tc>
      </w:tr>
      <w:tr w:rsidR="00C64885" w14:paraId="273BD252" w14:textId="77777777" w:rsidTr="000C2664">
        <w:tc>
          <w:tcPr>
            <w:tcW w:w="1234" w:type="dxa"/>
          </w:tcPr>
          <w:p w14:paraId="7500A143" w14:textId="77777777" w:rsidR="00C64885" w:rsidRDefault="00C64885" w:rsidP="000C2664">
            <w:r>
              <w:t>Vergi oran değişikliği</w:t>
            </w:r>
          </w:p>
        </w:tc>
        <w:tc>
          <w:tcPr>
            <w:tcW w:w="1234" w:type="dxa"/>
          </w:tcPr>
          <w:p w14:paraId="343773FD" w14:textId="77777777" w:rsidR="00C64885" w:rsidRDefault="00C64885" w:rsidP="000C2664">
            <w:r>
              <w:t>Hatalı beyan</w:t>
            </w:r>
          </w:p>
        </w:tc>
        <w:tc>
          <w:tcPr>
            <w:tcW w:w="1234" w:type="dxa"/>
          </w:tcPr>
          <w:p w14:paraId="4E697312" w14:textId="77777777" w:rsidR="00C64885" w:rsidRDefault="00C64885" w:rsidP="000C2664">
            <w:r>
              <w:t>2</w:t>
            </w:r>
          </w:p>
        </w:tc>
        <w:tc>
          <w:tcPr>
            <w:tcW w:w="1234" w:type="dxa"/>
          </w:tcPr>
          <w:p w14:paraId="3E70624A" w14:textId="77777777" w:rsidR="00C64885" w:rsidRDefault="00C64885" w:rsidP="000C2664">
            <w:r>
              <w:t>5</w:t>
            </w:r>
          </w:p>
        </w:tc>
        <w:tc>
          <w:tcPr>
            <w:tcW w:w="1234" w:type="dxa"/>
          </w:tcPr>
          <w:p w14:paraId="7877882C" w14:textId="77777777" w:rsidR="00C64885" w:rsidRDefault="00C64885" w:rsidP="000C2664">
            <w:r>
              <w:t>10</w:t>
            </w:r>
          </w:p>
        </w:tc>
        <w:tc>
          <w:tcPr>
            <w:tcW w:w="1234" w:type="dxa"/>
          </w:tcPr>
          <w:p w14:paraId="1CAFF147" w14:textId="77777777" w:rsidR="00C64885" w:rsidRDefault="00C64885" w:rsidP="000C2664">
            <w:r>
              <w:t>Mevzuat takibi ve periyodik kontrol</w:t>
            </w:r>
          </w:p>
        </w:tc>
        <w:tc>
          <w:tcPr>
            <w:tcW w:w="1234" w:type="dxa"/>
          </w:tcPr>
          <w:p w14:paraId="24C7FCD9" w14:textId="77777777" w:rsidR="00C64885" w:rsidRDefault="00C64885" w:rsidP="000C2664">
            <w:r>
              <w:t>Mali İşler Şb. Md.</w:t>
            </w:r>
          </w:p>
        </w:tc>
      </w:tr>
      <w:tr w:rsidR="00C64885" w14:paraId="2496BE4E" w14:textId="77777777" w:rsidTr="000C2664">
        <w:tc>
          <w:tcPr>
            <w:tcW w:w="1234" w:type="dxa"/>
          </w:tcPr>
          <w:p w14:paraId="3D006430" w14:textId="77777777" w:rsidR="00C64885" w:rsidRDefault="00C64885" w:rsidP="000C2664">
            <w:r>
              <w:t>Yoğun iş yükü</w:t>
            </w:r>
          </w:p>
        </w:tc>
        <w:tc>
          <w:tcPr>
            <w:tcW w:w="1234" w:type="dxa"/>
          </w:tcPr>
          <w:p w14:paraId="53105B74" w14:textId="77777777" w:rsidR="00C64885" w:rsidRDefault="00C64885" w:rsidP="000C2664">
            <w:r>
              <w:t>EBYS taleplerinde gecikme</w:t>
            </w:r>
          </w:p>
        </w:tc>
        <w:tc>
          <w:tcPr>
            <w:tcW w:w="1234" w:type="dxa"/>
          </w:tcPr>
          <w:p w14:paraId="35915F10" w14:textId="77777777" w:rsidR="00C64885" w:rsidRDefault="00C64885" w:rsidP="000C2664">
            <w:r>
              <w:t>3</w:t>
            </w:r>
          </w:p>
        </w:tc>
        <w:tc>
          <w:tcPr>
            <w:tcW w:w="1234" w:type="dxa"/>
          </w:tcPr>
          <w:p w14:paraId="24F8AE33" w14:textId="77777777" w:rsidR="00C64885" w:rsidRDefault="00C64885" w:rsidP="000C2664">
            <w:r>
              <w:t>3</w:t>
            </w:r>
          </w:p>
        </w:tc>
        <w:tc>
          <w:tcPr>
            <w:tcW w:w="1234" w:type="dxa"/>
          </w:tcPr>
          <w:p w14:paraId="733F95A5" w14:textId="77777777" w:rsidR="00C64885" w:rsidRDefault="00C64885" w:rsidP="000C2664">
            <w:r>
              <w:t>9</w:t>
            </w:r>
          </w:p>
        </w:tc>
        <w:tc>
          <w:tcPr>
            <w:tcW w:w="1234" w:type="dxa"/>
          </w:tcPr>
          <w:p w14:paraId="695CC0D7" w14:textId="77777777" w:rsidR="00C64885" w:rsidRDefault="00C64885" w:rsidP="000C2664">
            <w:r>
              <w:t>İş takip çizelgesi oluşturulması</w:t>
            </w:r>
          </w:p>
        </w:tc>
        <w:tc>
          <w:tcPr>
            <w:tcW w:w="1234" w:type="dxa"/>
          </w:tcPr>
          <w:p w14:paraId="265EF982" w14:textId="77777777" w:rsidR="00C64885" w:rsidRDefault="00C64885" w:rsidP="000C2664">
            <w:r>
              <w:t>Mali İşler Şb. Md.</w:t>
            </w:r>
          </w:p>
        </w:tc>
      </w:tr>
      <w:tr w:rsidR="00C64885" w14:paraId="7794ACBF" w14:textId="77777777" w:rsidTr="000C2664">
        <w:tc>
          <w:tcPr>
            <w:tcW w:w="1234" w:type="dxa"/>
          </w:tcPr>
          <w:p w14:paraId="460F7427" w14:textId="77777777" w:rsidR="00C64885" w:rsidRDefault="00C64885" w:rsidP="000C2664">
            <w:r>
              <w:t>Ekstre kontrol eksikliği</w:t>
            </w:r>
          </w:p>
        </w:tc>
        <w:tc>
          <w:tcPr>
            <w:tcW w:w="1234" w:type="dxa"/>
          </w:tcPr>
          <w:p w14:paraId="59E7D063" w14:textId="77777777" w:rsidR="00C64885" w:rsidRDefault="00C64885" w:rsidP="000C2664">
            <w:r>
              <w:t>Usulsüz harcama riski</w:t>
            </w:r>
          </w:p>
        </w:tc>
        <w:tc>
          <w:tcPr>
            <w:tcW w:w="1234" w:type="dxa"/>
          </w:tcPr>
          <w:p w14:paraId="2D324619" w14:textId="77777777" w:rsidR="00C64885" w:rsidRDefault="00C64885" w:rsidP="000C2664">
            <w:r>
              <w:t>2</w:t>
            </w:r>
          </w:p>
        </w:tc>
        <w:tc>
          <w:tcPr>
            <w:tcW w:w="1234" w:type="dxa"/>
          </w:tcPr>
          <w:p w14:paraId="7CB808A4" w14:textId="77777777" w:rsidR="00C64885" w:rsidRDefault="00C64885" w:rsidP="000C2664">
            <w:r>
              <w:t>4</w:t>
            </w:r>
          </w:p>
        </w:tc>
        <w:tc>
          <w:tcPr>
            <w:tcW w:w="1234" w:type="dxa"/>
          </w:tcPr>
          <w:p w14:paraId="3B307A6F" w14:textId="77777777" w:rsidR="00C64885" w:rsidRDefault="00C64885" w:rsidP="000C2664">
            <w:r>
              <w:t>8</w:t>
            </w:r>
          </w:p>
        </w:tc>
        <w:tc>
          <w:tcPr>
            <w:tcW w:w="1234" w:type="dxa"/>
          </w:tcPr>
          <w:p w14:paraId="4DD5BBBB" w14:textId="77777777" w:rsidR="00C64885" w:rsidRDefault="00C64885" w:rsidP="000C2664">
            <w:r>
              <w:t>Aylık kredi kartı ekstre kontrolü</w:t>
            </w:r>
          </w:p>
        </w:tc>
        <w:tc>
          <w:tcPr>
            <w:tcW w:w="1234" w:type="dxa"/>
          </w:tcPr>
          <w:p w14:paraId="1B8FD2BF" w14:textId="77777777" w:rsidR="00C64885" w:rsidRDefault="00C64885" w:rsidP="000C2664">
            <w:r>
              <w:t>Mali İşler Şb. Md.</w:t>
            </w:r>
          </w:p>
        </w:tc>
      </w:tr>
    </w:tbl>
    <w:p w14:paraId="4AEC3ADB" w14:textId="5F2D5B1F" w:rsidR="00366A9A" w:rsidRDefault="00366A9A" w:rsidP="00C64885"/>
    <w:p w14:paraId="32AA5D48" w14:textId="77777777" w:rsidR="00C64885" w:rsidRDefault="00C64885" w:rsidP="00C64885"/>
    <w:p w14:paraId="447EE675" w14:textId="77777777" w:rsidR="00C64885" w:rsidRDefault="00C64885" w:rsidP="00C64885">
      <w:pPr>
        <w:pStyle w:val="Balk2"/>
      </w:pPr>
      <w:r>
        <w:t xml:space="preserve">4. </w:t>
      </w:r>
      <w:proofErr w:type="spellStart"/>
      <w:r>
        <w:t>Sonuç</w:t>
      </w:r>
      <w:proofErr w:type="spellEnd"/>
    </w:p>
    <w:p w14:paraId="535BF284" w14:textId="77777777" w:rsidR="00C64885" w:rsidRDefault="00C64885" w:rsidP="00C64885">
      <w:r>
        <w:t>Belirlenen riskler, alınacak idari ve teknik önlemler ile kabul edilebilir seviyeye indirilebilir. Risk analizinin yılda en az bir kez gözden geçirilmesi ve gerekli güncellemelerin yapılması önerilir.</w:t>
      </w:r>
    </w:p>
    <w:p w14:paraId="64845A09" w14:textId="77777777" w:rsidR="00C64885" w:rsidRPr="00C64885" w:rsidRDefault="00C64885" w:rsidP="00C64885"/>
    <w:sectPr w:rsidR="00C64885" w:rsidRPr="00C64885" w:rsidSect="00B942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9220" w14:textId="77777777" w:rsidR="00DB5913" w:rsidRDefault="00DB5913" w:rsidP="0007700B">
      <w:r>
        <w:separator/>
      </w:r>
    </w:p>
  </w:endnote>
  <w:endnote w:type="continuationSeparator" w:id="0">
    <w:p w14:paraId="0F395F44" w14:textId="77777777" w:rsidR="00DB5913" w:rsidRDefault="00DB5913" w:rsidP="0007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FD81" w14:textId="77777777" w:rsidR="00C64885" w:rsidRDefault="00C648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395" w:type="dxa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2062"/>
      <w:gridCol w:w="5076"/>
    </w:tblGrid>
    <w:tr w:rsidR="0007700B" w14:paraId="50AC2145" w14:textId="77777777" w:rsidTr="00D731F5">
      <w:trPr>
        <w:trHeight w:hRule="exact" w:val="243"/>
      </w:trPr>
      <w:tc>
        <w:tcPr>
          <w:tcW w:w="3257" w:type="dxa"/>
          <w:tcBorders>
            <w:bottom w:val="nil"/>
            <w:right w:val="nil"/>
          </w:tcBorders>
        </w:tcPr>
        <w:p w14:paraId="649772FB" w14:textId="77777777" w:rsidR="0007700B" w:rsidRDefault="0007700B" w:rsidP="0007700B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Hazırlayan</w:t>
          </w:r>
          <w:proofErr w:type="spellEnd"/>
        </w:p>
        <w:p w14:paraId="33ABA42A" w14:textId="77777777" w:rsidR="00AF39E0" w:rsidRDefault="00AF39E0" w:rsidP="0007700B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</w:p>
        <w:p w14:paraId="525052A7" w14:textId="77777777" w:rsidR="00AF39E0" w:rsidRDefault="00AF39E0" w:rsidP="0007700B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</w:p>
        <w:p w14:paraId="3018DDCE" w14:textId="77777777" w:rsidR="00AF39E0" w:rsidRDefault="00AF39E0" w:rsidP="0007700B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</w:p>
      </w:tc>
      <w:tc>
        <w:tcPr>
          <w:tcW w:w="2062" w:type="dxa"/>
          <w:tcBorders>
            <w:left w:val="nil"/>
            <w:bottom w:val="nil"/>
            <w:right w:val="nil"/>
          </w:tcBorders>
        </w:tcPr>
        <w:p w14:paraId="4501E5E0" w14:textId="4CA1A79C" w:rsidR="0007700B" w:rsidRDefault="0007700B" w:rsidP="0007700B">
          <w:pPr>
            <w:pStyle w:val="TableParagraph"/>
            <w:spacing w:line="228" w:lineRule="exact"/>
            <w:ind w:left="430" w:right="393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Sistem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  <w:tc>
        <w:tcPr>
          <w:tcW w:w="5076" w:type="dxa"/>
          <w:tcBorders>
            <w:left w:val="nil"/>
            <w:bottom w:val="nil"/>
          </w:tcBorders>
        </w:tcPr>
        <w:p w14:paraId="74DCAB7F" w14:textId="77777777" w:rsidR="0007700B" w:rsidRDefault="0007700B" w:rsidP="0007700B">
          <w:pPr>
            <w:pStyle w:val="TableParagraph"/>
            <w:spacing w:line="228" w:lineRule="exact"/>
            <w:ind w:left="390" w:right="349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Yürürlük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</w:tr>
    <w:tr w:rsidR="0007700B" w14:paraId="6CCEA90E" w14:textId="77777777" w:rsidTr="00D731F5">
      <w:trPr>
        <w:trHeight w:hRule="exact" w:val="1001"/>
      </w:trPr>
      <w:tc>
        <w:tcPr>
          <w:tcW w:w="3257" w:type="dxa"/>
          <w:tcBorders>
            <w:top w:val="nil"/>
            <w:right w:val="nil"/>
          </w:tcBorders>
        </w:tcPr>
        <w:p w14:paraId="6EC800D6" w14:textId="77777777" w:rsidR="00AF39E0" w:rsidRDefault="00AF39E0" w:rsidP="0007700B">
          <w:pPr>
            <w:pStyle w:val="TableParagraph"/>
            <w:spacing w:line="239" w:lineRule="exact"/>
            <w:ind w:left="424" w:right="429"/>
            <w:jc w:val="center"/>
          </w:pPr>
        </w:p>
        <w:p w14:paraId="768530E6" w14:textId="5AC5BBF1" w:rsidR="0007700B" w:rsidRDefault="00AF39E0" w:rsidP="0007700B">
          <w:pPr>
            <w:pStyle w:val="TableParagraph"/>
            <w:spacing w:line="239" w:lineRule="exact"/>
            <w:ind w:left="424" w:right="429"/>
            <w:jc w:val="center"/>
          </w:pPr>
          <w:proofErr w:type="spellStart"/>
          <w:r>
            <w:t>Birim</w:t>
          </w:r>
          <w:proofErr w:type="spellEnd"/>
          <w:r>
            <w:t xml:space="preserve"> </w:t>
          </w:r>
          <w:proofErr w:type="spellStart"/>
          <w:r>
            <w:t>Kalite</w:t>
          </w:r>
          <w:proofErr w:type="spellEnd"/>
          <w:r>
            <w:t xml:space="preserve"> </w:t>
          </w:r>
          <w:proofErr w:type="spellStart"/>
          <w:r>
            <w:t>Temsilcisi</w:t>
          </w:r>
          <w:proofErr w:type="spellEnd"/>
        </w:p>
      </w:tc>
      <w:tc>
        <w:tcPr>
          <w:tcW w:w="2062" w:type="dxa"/>
          <w:tcBorders>
            <w:top w:val="nil"/>
            <w:left w:val="nil"/>
            <w:right w:val="nil"/>
          </w:tcBorders>
        </w:tcPr>
        <w:p w14:paraId="0F376C35" w14:textId="77777777" w:rsidR="0007700B" w:rsidRDefault="0007700B" w:rsidP="0007700B">
          <w:pPr>
            <w:pStyle w:val="TableParagraph"/>
            <w:spacing w:line="239" w:lineRule="exact"/>
            <w:ind w:left="430" w:right="394"/>
            <w:jc w:val="center"/>
          </w:pPr>
        </w:p>
        <w:p w14:paraId="6EB1E9C7" w14:textId="1C8D7A08" w:rsidR="00AF39E0" w:rsidRPr="00AF39E0" w:rsidRDefault="00AF39E0" w:rsidP="00AF39E0">
          <w:pPr>
            <w:jc w:val="center"/>
            <w:rPr>
              <w:lang w:eastAsia="en-US"/>
            </w:rPr>
          </w:pPr>
          <w:proofErr w:type="spellStart"/>
          <w:r>
            <w:rPr>
              <w:lang w:eastAsia="en-US"/>
            </w:rPr>
            <w:t>Birim</w:t>
          </w:r>
          <w:proofErr w:type="spellEnd"/>
          <w:r>
            <w:rPr>
              <w:lang w:eastAsia="en-US"/>
            </w:rPr>
            <w:t xml:space="preserve"> Sorumlusu</w:t>
          </w:r>
        </w:p>
      </w:tc>
      <w:tc>
        <w:tcPr>
          <w:tcW w:w="5076" w:type="dxa"/>
          <w:tcBorders>
            <w:top w:val="nil"/>
            <w:left w:val="nil"/>
          </w:tcBorders>
        </w:tcPr>
        <w:p w14:paraId="4D9448DE" w14:textId="77777777" w:rsidR="00AF39E0" w:rsidRDefault="00D731F5" w:rsidP="00D731F5">
          <w:pPr>
            <w:pStyle w:val="TableParagraph"/>
            <w:spacing w:line="239" w:lineRule="exact"/>
            <w:ind w:right="349"/>
          </w:pPr>
          <w:r>
            <w:t xml:space="preserve">                        </w:t>
          </w:r>
        </w:p>
        <w:p w14:paraId="3A626BCF" w14:textId="28627931" w:rsidR="0007700B" w:rsidRDefault="00AF39E0" w:rsidP="00D731F5">
          <w:pPr>
            <w:pStyle w:val="TableParagraph"/>
            <w:spacing w:line="239" w:lineRule="exact"/>
            <w:ind w:right="349"/>
          </w:pPr>
          <w:r>
            <w:t xml:space="preserve">                            </w:t>
          </w:r>
          <w:r w:rsidR="00D731F5">
            <w:t xml:space="preserve"> </w:t>
          </w:r>
          <w:proofErr w:type="spellStart"/>
          <w:r>
            <w:t>Kalite</w:t>
          </w:r>
          <w:proofErr w:type="spellEnd"/>
          <w:r>
            <w:t xml:space="preserve"> </w:t>
          </w:r>
          <w:proofErr w:type="spellStart"/>
          <w:r>
            <w:t>Yönetim</w:t>
          </w:r>
          <w:proofErr w:type="spellEnd"/>
          <w:r>
            <w:t xml:space="preserve"> </w:t>
          </w:r>
          <w:proofErr w:type="spellStart"/>
          <w:r>
            <w:t>Kurulu</w:t>
          </w:r>
          <w:proofErr w:type="spellEnd"/>
        </w:p>
      </w:tc>
    </w:tr>
  </w:tbl>
  <w:p w14:paraId="4F387B84" w14:textId="77777777" w:rsidR="0007700B" w:rsidRDefault="0007700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5E57" w14:textId="77777777" w:rsidR="00C64885" w:rsidRDefault="00C648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FE09" w14:textId="77777777" w:rsidR="00DB5913" w:rsidRDefault="00DB5913" w:rsidP="0007700B">
      <w:r>
        <w:separator/>
      </w:r>
    </w:p>
  </w:footnote>
  <w:footnote w:type="continuationSeparator" w:id="0">
    <w:p w14:paraId="5A7EF6FB" w14:textId="77777777" w:rsidR="00DB5913" w:rsidRDefault="00DB5913" w:rsidP="0007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E6CDC" w14:textId="77777777" w:rsidR="00C64885" w:rsidRDefault="00C648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3DE3" w14:textId="77777777" w:rsidR="0007700B" w:rsidRDefault="0007700B" w:rsidP="0007700B">
    <w:pPr>
      <w:jc w:val="center"/>
      <w:rPr>
        <w:b/>
        <w:szCs w:val="24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01"/>
      <w:gridCol w:w="5899"/>
      <w:gridCol w:w="1455"/>
      <w:gridCol w:w="1324"/>
    </w:tblGrid>
    <w:tr w:rsidR="0007700B" w:rsidRPr="00AE6D38" w14:paraId="1369E259" w14:textId="77777777" w:rsidTr="00952220">
      <w:trPr>
        <w:trHeight w:val="276"/>
      </w:trPr>
      <w:tc>
        <w:tcPr>
          <w:tcW w:w="1101" w:type="dxa"/>
          <w:vMerge w:val="restart"/>
          <w:vAlign w:val="center"/>
        </w:tcPr>
        <w:p w14:paraId="32A0E536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7674BF52" wp14:editId="77DCAEF0">
                <wp:extent cx="514350" cy="514350"/>
                <wp:effectExtent l="0" t="0" r="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9" w:type="dxa"/>
          <w:vMerge w:val="restart"/>
          <w:vAlign w:val="center"/>
        </w:tcPr>
        <w:p w14:paraId="72B3AADD" w14:textId="301FCBD1" w:rsidR="0007700B" w:rsidRPr="00D5063C" w:rsidRDefault="00C64885" w:rsidP="009C3580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MALİ İŞLER ŞUBE MÜDÜRLÜĞÜ RİSK ANALİZİ RAPORU</w:t>
          </w:r>
        </w:p>
        <w:p w14:paraId="71AEC3DD" w14:textId="77777777" w:rsidR="0007700B" w:rsidRPr="00FC1D8D" w:rsidRDefault="0007700B" w:rsidP="0007700B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55" w:type="dxa"/>
          <w:vAlign w:val="center"/>
        </w:tcPr>
        <w:p w14:paraId="589CDE8F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24" w:type="dxa"/>
          <w:vAlign w:val="center"/>
        </w:tcPr>
        <w:p w14:paraId="1512F5BC" w14:textId="1267594B" w:rsidR="0007700B" w:rsidRPr="00FC1D8D" w:rsidRDefault="0007700B" w:rsidP="0007700B">
          <w:pPr>
            <w:rPr>
              <w:rFonts w:ascii="Arial" w:hAnsi="Arial" w:cs="Arial"/>
              <w:sz w:val="18"/>
            </w:rPr>
          </w:pPr>
          <w:r w:rsidRPr="00C23A4F">
            <w:rPr>
              <w:rFonts w:ascii="Arial" w:hAnsi="Arial" w:cs="Arial"/>
              <w:sz w:val="18"/>
            </w:rPr>
            <w:t>İMİD-</w:t>
          </w:r>
          <w:r w:rsidR="00C64885">
            <w:rPr>
              <w:rFonts w:ascii="Arial" w:hAnsi="Arial" w:cs="Arial"/>
              <w:sz w:val="18"/>
            </w:rPr>
            <w:t>RA</w:t>
          </w:r>
          <w:r w:rsidR="0076238F">
            <w:rPr>
              <w:rFonts w:ascii="Arial" w:hAnsi="Arial" w:cs="Arial"/>
              <w:sz w:val="18"/>
            </w:rPr>
            <w:t>-0</w:t>
          </w:r>
          <w:r w:rsidR="00C64885">
            <w:rPr>
              <w:rFonts w:ascii="Arial" w:hAnsi="Arial" w:cs="Arial"/>
              <w:sz w:val="18"/>
            </w:rPr>
            <w:t>01</w:t>
          </w:r>
        </w:p>
      </w:tc>
    </w:tr>
    <w:tr w:rsidR="0007700B" w:rsidRPr="00AE6D38" w14:paraId="1469F159" w14:textId="77777777" w:rsidTr="00952220">
      <w:trPr>
        <w:trHeight w:val="276"/>
      </w:trPr>
      <w:tc>
        <w:tcPr>
          <w:tcW w:w="1101" w:type="dxa"/>
          <w:vMerge/>
          <w:vAlign w:val="center"/>
        </w:tcPr>
        <w:p w14:paraId="601D3AE2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C68E60A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vAlign w:val="center"/>
        </w:tcPr>
        <w:p w14:paraId="3F4DE3BA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24" w:type="dxa"/>
          <w:vAlign w:val="center"/>
        </w:tcPr>
        <w:p w14:paraId="2A262519" w14:textId="3B03A573" w:rsidR="0007700B" w:rsidRPr="009C3580" w:rsidRDefault="00AF39E0" w:rsidP="0007700B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05.03.2025</w:t>
          </w:r>
        </w:p>
      </w:tc>
    </w:tr>
    <w:tr w:rsidR="0007700B" w:rsidRPr="00AE6D38" w14:paraId="0A32BB2E" w14:textId="77777777" w:rsidTr="00952220">
      <w:trPr>
        <w:trHeight w:val="276"/>
      </w:trPr>
      <w:tc>
        <w:tcPr>
          <w:tcW w:w="1101" w:type="dxa"/>
          <w:vMerge/>
          <w:vAlign w:val="center"/>
        </w:tcPr>
        <w:p w14:paraId="3F5C9ED3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F45E708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vAlign w:val="center"/>
        </w:tcPr>
        <w:p w14:paraId="17BD0AB4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24" w:type="dxa"/>
          <w:vAlign w:val="center"/>
        </w:tcPr>
        <w:p w14:paraId="4A506B57" w14:textId="692F85D0" w:rsidR="0007700B" w:rsidRPr="009C3580" w:rsidRDefault="00C64885" w:rsidP="0007700B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25.02.2026</w:t>
          </w:r>
        </w:p>
      </w:tc>
    </w:tr>
    <w:tr w:rsidR="0007700B" w:rsidRPr="00AE6D38" w14:paraId="41E2569F" w14:textId="77777777" w:rsidTr="00952220">
      <w:trPr>
        <w:trHeight w:val="276"/>
      </w:trPr>
      <w:tc>
        <w:tcPr>
          <w:tcW w:w="1101" w:type="dxa"/>
          <w:vMerge/>
          <w:vAlign w:val="center"/>
        </w:tcPr>
        <w:p w14:paraId="57438DA1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59D42FC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vAlign w:val="center"/>
        </w:tcPr>
        <w:p w14:paraId="0D1FB429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24" w:type="dxa"/>
          <w:vAlign w:val="center"/>
        </w:tcPr>
        <w:p w14:paraId="144F50FB" w14:textId="364C039F" w:rsidR="0007700B" w:rsidRPr="009C3580" w:rsidRDefault="0076238F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0</w:t>
          </w:r>
          <w:r w:rsidR="00AF39E0">
            <w:rPr>
              <w:rFonts w:ascii="Arial" w:hAnsi="Arial" w:cs="Arial"/>
              <w:sz w:val="18"/>
            </w:rPr>
            <w:t>1</w:t>
          </w:r>
        </w:p>
      </w:tc>
    </w:tr>
    <w:tr w:rsidR="0007700B" w:rsidRPr="00AE6D38" w14:paraId="514287FF" w14:textId="77777777" w:rsidTr="00952220">
      <w:trPr>
        <w:trHeight w:val="276"/>
      </w:trPr>
      <w:tc>
        <w:tcPr>
          <w:tcW w:w="1101" w:type="dxa"/>
          <w:vMerge/>
          <w:vAlign w:val="center"/>
        </w:tcPr>
        <w:p w14:paraId="2321D666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642AC937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455" w:type="dxa"/>
          <w:vAlign w:val="center"/>
        </w:tcPr>
        <w:p w14:paraId="58762BBB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24" w:type="dxa"/>
          <w:vAlign w:val="center"/>
        </w:tcPr>
        <w:p w14:paraId="48787C3A" w14:textId="77777777" w:rsidR="0007700B" w:rsidRPr="009C3580" w:rsidRDefault="000F6A74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1/1</w:t>
          </w:r>
        </w:p>
      </w:tc>
    </w:tr>
  </w:tbl>
  <w:p w14:paraId="0068340E" w14:textId="77777777" w:rsidR="0007700B" w:rsidRDefault="0007700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DFA8" w14:textId="77777777" w:rsidR="00C64885" w:rsidRDefault="00C648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1E0"/>
    <w:multiLevelType w:val="hybridMultilevel"/>
    <w:tmpl w:val="E558EAB4"/>
    <w:lvl w:ilvl="0" w:tplc="173EE5B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E7075"/>
    <w:multiLevelType w:val="hybridMultilevel"/>
    <w:tmpl w:val="0C2C3CBA"/>
    <w:lvl w:ilvl="0" w:tplc="3D1837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C7016"/>
    <w:multiLevelType w:val="hybridMultilevel"/>
    <w:tmpl w:val="640E0D06"/>
    <w:lvl w:ilvl="0" w:tplc="F796D67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4493"/>
    <w:multiLevelType w:val="hybridMultilevel"/>
    <w:tmpl w:val="F42253FE"/>
    <w:lvl w:ilvl="0" w:tplc="443C36A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E43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50673908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527D4DEF"/>
    <w:multiLevelType w:val="hybridMultilevel"/>
    <w:tmpl w:val="41B89D42"/>
    <w:lvl w:ilvl="0" w:tplc="2752BE4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B15AC"/>
    <w:multiLevelType w:val="hybridMultilevel"/>
    <w:tmpl w:val="8B3ACFBE"/>
    <w:lvl w:ilvl="0" w:tplc="C66E18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9329C"/>
    <w:multiLevelType w:val="hybridMultilevel"/>
    <w:tmpl w:val="B13CFC70"/>
    <w:lvl w:ilvl="0" w:tplc="D3FAC0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647144">
    <w:abstractNumId w:val="5"/>
  </w:num>
  <w:num w:numId="2" w16cid:durableId="919095784">
    <w:abstractNumId w:val="4"/>
  </w:num>
  <w:num w:numId="3" w16cid:durableId="2077819716">
    <w:abstractNumId w:val="3"/>
  </w:num>
  <w:num w:numId="4" w16cid:durableId="846989042">
    <w:abstractNumId w:val="6"/>
  </w:num>
  <w:num w:numId="5" w16cid:durableId="143083319">
    <w:abstractNumId w:val="2"/>
  </w:num>
  <w:num w:numId="6" w16cid:durableId="627978688">
    <w:abstractNumId w:val="0"/>
  </w:num>
  <w:num w:numId="7" w16cid:durableId="905529757">
    <w:abstractNumId w:val="7"/>
  </w:num>
  <w:num w:numId="8" w16cid:durableId="977761912">
    <w:abstractNumId w:val="1"/>
  </w:num>
  <w:num w:numId="9" w16cid:durableId="1486623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FE5"/>
    <w:rsid w:val="0000662D"/>
    <w:rsid w:val="00007A34"/>
    <w:rsid w:val="0001164E"/>
    <w:rsid w:val="00022B32"/>
    <w:rsid w:val="00025BDF"/>
    <w:rsid w:val="0007700B"/>
    <w:rsid w:val="000A1EB8"/>
    <w:rsid w:val="000B67C5"/>
    <w:rsid w:val="000D5513"/>
    <w:rsid w:val="000E3817"/>
    <w:rsid w:val="000F31D0"/>
    <w:rsid w:val="000F6255"/>
    <w:rsid w:val="000F6A74"/>
    <w:rsid w:val="00117590"/>
    <w:rsid w:val="00171530"/>
    <w:rsid w:val="00186E08"/>
    <w:rsid w:val="00192519"/>
    <w:rsid w:val="001A2FC2"/>
    <w:rsid w:val="001B1295"/>
    <w:rsid w:val="001B6CB6"/>
    <w:rsid w:val="001C6C5E"/>
    <w:rsid w:val="001D1332"/>
    <w:rsid w:val="001F6419"/>
    <w:rsid w:val="002723D4"/>
    <w:rsid w:val="002B6803"/>
    <w:rsid w:val="002C55A4"/>
    <w:rsid w:val="002D0681"/>
    <w:rsid w:val="0033249A"/>
    <w:rsid w:val="00336E7B"/>
    <w:rsid w:val="00337DA0"/>
    <w:rsid w:val="00356FE5"/>
    <w:rsid w:val="00366A9A"/>
    <w:rsid w:val="003B0C8C"/>
    <w:rsid w:val="003C1F40"/>
    <w:rsid w:val="003C61B1"/>
    <w:rsid w:val="003F3F18"/>
    <w:rsid w:val="00406FF8"/>
    <w:rsid w:val="004253AC"/>
    <w:rsid w:val="00446116"/>
    <w:rsid w:val="00471417"/>
    <w:rsid w:val="004945C1"/>
    <w:rsid w:val="00495F1A"/>
    <w:rsid w:val="004A6624"/>
    <w:rsid w:val="00511B43"/>
    <w:rsid w:val="005A6EB9"/>
    <w:rsid w:val="005E1104"/>
    <w:rsid w:val="0062585D"/>
    <w:rsid w:val="00692E4B"/>
    <w:rsid w:val="006A21ED"/>
    <w:rsid w:val="006A5C78"/>
    <w:rsid w:val="006E0147"/>
    <w:rsid w:val="007044C7"/>
    <w:rsid w:val="0076238F"/>
    <w:rsid w:val="007720A6"/>
    <w:rsid w:val="007852E6"/>
    <w:rsid w:val="007A3A36"/>
    <w:rsid w:val="00820C01"/>
    <w:rsid w:val="008D409E"/>
    <w:rsid w:val="008F5DE1"/>
    <w:rsid w:val="00907DEA"/>
    <w:rsid w:val="00927218"/>
    <w:rsid w:val="009432DE"/>
    <w:rsid w:val="00964637"/>
    <w:rsid w:val="009B10A3"/>
    <w:rsid w:val="009C21B6"/>
    <w:rsid w:val="009C3580"/>
    <w:rsid w:val="009C5B70"/>
    <w:rsid w:val="00AC20AA"/>
    <w:rsid w:val="00AF39E0"/>
    <w:rsid w:val="00B94208"/>
    <w:rsid w:val="00BA6456"/>
    <w:rsid w:val="00BE142E"/>
    <w:rsid w:val="00C12FE7"/>
    <w:rsid w:val="00C450D3"/>
    <w:rsid w:val="00C53FF5"/>
    <w:rsid w:val="00C614A5"/>
    <w:rsid w:val="00C64885"/>
    <w:rsid w:val="00C7562B"/>
    <w:rsid w:val="00CF295E"/>
    <w:rsid w:val="00D63EB4"/>
    <w:rsid w:val="00D731F5"/>
    <w:rsid w:val="00DB5913"/>
    <w:rsid w:val="00DE63F3"/>
    <w:rsid w:val="00E343C8"/>
    <w:rsid w:val="00E958F3"/>
    <w:rsid w:val="00EB7D5E"/>
    <w:rsid w:val="00F27ADC"/>
    <w:rsid w:val="00F32E07"/>
    <w:rsid w:val="00FB5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8769"/>
  <w15:docId w15:val="{D339D2A0-7BF1-47EB-9F07-E70E67E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648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rsid w:val="00B94208"/>
    <w:pPr>
      <w:pBdr>
        <w:bottom w:val="single" w:sz="12" w:space="1" w:color="auto"/>
      </w:pBdr>
      <w:jc w:val="both"/>
    </w:pPr>
    <w:rPr>
      <w:b/>
    </w:rPr>
  </w:style>
  <w:style w:type="character" w:customStyle="1" w:styleId="GvdeMetniChar">
    <w:name w:val="Gövde Metni Char"/>
    <w:basedOn w:val="VarsaylanParagrafYazTipi"/>
    <w:link w:val="GvdeMetni"/>
    <w:rsid w:val="00B94208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366A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6A9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10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0A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770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7700B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0770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700B"/>
    <w:pPr>
      <w:widowControl w:val="0"/>
      <w:autoSpaceDE w:val="0"/>
      <w:autoSpaceDN w:val="0"/>
      <w:spacing w:line="202" w:lineRule="exact"/>
    </w:pPr>
    <w:rPr>
      <w:sz w:val="22"/>
      <w:szCs w:val="22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"/>
    <w:rsid w:val="00C648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oKlavuzu">
    <w:name w:val="Table Grid"/>
    <w:basedOn w:val="NormalTablo"/>
    <w:uiPriority w:val="59"/>
    <w:rsid w:val="00C6488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1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201</Words>
  <Characters>1034</Characters>
  <Application>Microsoft Office Word</Application>
  <DocSecurity>0</DocSecurity>
  <Lines>258</Lines>
  <Paragraphs>102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</dc:creator>
  <cp:lastModifiedBy>EFE YAZ</cp:lastModifiedBy>
  <cp:revision>81</cp:revision>
  <cp:lastPrinted>2019-01-14T13:49:00Z</cp:lastPrinted>
  <dcterms:created xsi:type="dcterms:W3CDTF">2015-01-16T14:27:00Z</dcterms:created>
  <dcterms:modified xsi:type="dcterms:W3CDTF">2026-02-25T12:17:00Z</dcterms:modified>
</cp:coreProperties>
</file>